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687A933" w14:textId="5A427A57" w:rsidR="00225B31" w:rsidRDefault="00D42FCB" w:rsidP="00B022C7">
      <w:pPr>
        <w:jc w:val="center"/>
        <w:rPr>
          <w:rFonts w:ascii="Times New Roman" w:hAnsi="Times New Roman"/>
          <w:sz w:val="28"/>
          <w:szCs w:val="28"/>
          <w:u w:val="single"/>
        </w:rPr>
      </w:pPr>
      <w:r>
        <w:rPr>
          <w:rFonts w:ascii="Times New Roman" w:hAnsi="Times New Roman"/>
          <w:sz w:val="28"/>
          <w:szCs w:val="28"/>
          <w:u w:val="single"/>
        </w:rPr>
        <w:t xml:space="preserve">Reviewing and Comparing </w:t>
      </w:r>
      <w:r w:rsidR="005463AB">
        <w:rPr>
          <w:rFonts w:ascii="Times New Roman" w:hAnsi="Times New Roman"/>
          <w:sz w:val="28"/>
          <w:szCs w:val="28"/>
          <w:u w:val="single"/>
        </w:rPr>
        <w:t>310 Shake and Herbalife</w:t>
      </w:r>
    </w:p>
    <w:p w14:paraId="5D72EF94" w14:textId="77777777" w:rsidR="00B022C7" w:rsidRDefault="00B022C7" w:rsidP="00B022C7">
      <w:pPr>
        <w:jc w:val="center"/>
        <w:rPr>
          <w:rFonts w:ascii="Times New Roman" w:hAnsi="Times New Roman"/>
          <w:sz w:val="28"/>
          <w:szCs w:val="28"/>
          <w:u w:val="single"/>
        </w:rPr>
      </w:pPr>
    </w:p>
    <w:p w14:paraId="1D5DE9BE" w14:textId="77777777" w:rsidR="00B022C7" w:rsidRDefault="00B022C7" w:rsidP="00B022C7">
      <w:pPr>
        <w:rPr>
          <w:rFonts w:ascii="Times New Roman" w:hAnsi="Times New Roman"/>
          <w:sz w:val="28"/>
          <w:szCs w:val="28"/>
        </w:rPr>
      </w:pPr>
      <w:r>
        <w:rPr>
          <w:rFonts w:ascii="Times New Roman" w:hAnsi="Times New Roman"/>
          <w:sz w:val="28"/>
          <w:szCs w:val="28"/>
        </w:rPr>
        <w:t>Introduction</w:t>
      </w:r>
    </w:p>
    <w:p w14:paraId="36DCE3DC" w14:textId="77777777" w:rsidR="00B022C7" w:rsidRDefault="00B022C7" w:rsidP="00B022C7">
      <w:pPr>
        <w:rPr>
          <w:rFonts w:ascii="Times New Roman" w:hAnsi="Times New Roman"/>
          <w:sz w:val="28"/>
          <w:szCs w:val="28"/>
        </w:rPr>
      </w:pPr>
    </w:p>
    <w:p w14:paraId="3C0CCD0B" w14:textId="5849D486" w:rsidR="00FF742A" w:rsidRDefault="00B111F6" w:rsidP="00D42FCB">
      <w:pPr>
        <w:spacing w:line="480" w:lineRule="auto"/>
        <w:rPr>
          <w:rFonts w:ascii="Times New Roman" w:hAnsi="Times New Roman"/>
          <w:b w:val="0"/>
          <w:sz w:val="28"/>
          <w:szCs w:val="28"/>
        </w:rPr>
      </w:pPr>
      <w:r>
        <w:rPr>
          <w:rFonts w:ascii="Times New Roman" w:hAnsi="Times New Roman"/>
          <w:sz w:val="28"/>
          <w:szCs w:val="28"/>
        </w:rPr>
        <w:tab/>
      </w:r>
      <w:r w:rsidR="00D42FCB">
        <w:rPr>
          <w:rFonts w:ascii="Times New Roman" w:hAnsi="Times New Roman"/>
          <w:b w:val="0"/>
          <w:sz w:val="28"/>
          <w:szCs w:val="28"/>
        </w:rPr>
        <w:t>Protein shakes have become increasingly popular as a way of losing weight, staying healthy, and acting as a replacement for meals during the day. One of the best ways to evaluate the health and fitness benefits of certain products is by looking at reviews to see what the product is about and what it offers the consumer. There are many popular brands of protein shake products out there but by l</w:t>
      </w:r>
      <w:r w:rsidR="005463AB">
        <w:rPr>
          <w:rFonts w:ascii="Times New Roman" w:hAnsi="Times New Roman"/>
          <w:b w:val="0"/>
          <w:sz w:val="28"/>
          <w:szCs w:val="28"/>
        </w:rPr>
        <w:t>ooking at 310 shake and Herbalife</w:t>
      </w:r>
      <w:r w:rsidR="00D42FCB">
        <w:rPr>
          <w:rFonts w:ascii="Times New Roman" w:hAnsi="Times New Roman"/>
          <w:b w:val="0"/>
          <w:sz w:val="28"/>
          <w:szCs w:val="28"/>
        </w:rPr>
        <w:t xml:space="preserve"> reviews, and comparing these two products, we can get a better idea of the positives and negatives of these particular products. </w:t>
      </w:r>
    </w:p>
    <w:p w14:paraId="1F4162FD" w14:textId="77777777" w:rsidR="00FF742A" w:rsidRDefault="00FF742A" w:rsidP="00D42FCB">
      <w:pPr>
        <w:spacing w:line="480" w:lineRule="auto"/>
        <w:rPr>
          <w:rFonts w:ascii="Times New Roman" w:hAnsi="Times New Roman"/>
          <w:sz w:val="28"/>
          <w:szCs w:val="28"/>
        </w:rPr>
      </w:pPr>
      <w:r>
        <w:rPr>
          <w:rFonts w:ascii="Times New Roman" w:hAnsi="Times New Roman"/>
          <w:sz w:val="28"/>
          <w:szCs w:val="28"/>
        </w:rPr>
        <w:t>310 Shake</w:t>
      </w:r>
    </w:p>
    <w:p w14:paraId="531E2D7C" w14:textId="229E8EA4" w:rsidR="00B022C7" w:rsidRDefault="00FF742A" w:rsidP="00D42FCB">
      <w:pPr>
        <w:spacing w:line="480" w:lineRule="auto"/>
        <w:rPr>
          <w:rFonts w:ascii="Times New Roman" w:hAnsi="Times New Roman"/>
          <w:b w:val="0"/>
          <w:sz w:val="28"/>
          <w:szCs w:val="28"/>
        </w:rPr>
      </w:pPr>
      <w:r>
        <w:rPr>
          <w:rFonts w:ascii="Times New Roman" w:hAnsi="Times New Roman"/>
          <w:sz w:val="28"/>
          <w:szCs w:val="28"/>
        </w:rPr>
        <w:tab/>
      </w:r>
      <w:r>
        <w:rPr>
          <w:rFonts w:ascii="Times New Roman" w:hAnsi="Times New Roman"/>
          <w:b w:val="0"/>
          <w:sz w:val="28"/>
          <w:szCs w:val="28"/>
        </w:rPr>
        <w:t xml:space="preserve">Let us first take a look at the 310 Shake </w:t>
      </w:r>
      <w:r w:rsidR="00EE374D">
        <w:rPr>
          <w:rFonts w:ascii="Times New Roman" w:hAnsi="Times New Roman"/>
          <w:b w:val="0"/>
          <w:sz w:val="28"/>
          <w:szCs w:val="28"/>
        </w:rPr>
        <w:t>products</w:t>
      </w:r>
      <w:r>
        <w:rPr>
          <w:rFonts w:ascii="Times New Roman" w:hAnsi="Times New Roman"/>
          <w:b w:val="0"/>
          <w:sz w:val="28"/>
          <w:szCs w:val="28"/>
        </w:rPr>
        <w:t xml:space="preserve"> and what it is all about. 310 Shake is meant to promote healthy living by acting a meal replacement protein and nutrient filled shake that you can have once or twice a day. The formula of the 310 shake has changed recently to reflect the fact that it is meant to have the healthiest kind of ingredients available on the market. In order to make sure that its’ consumers can lose weight while not affecting your health negatively. Unlike most formulas, the 310 shake is filled with nutrients, is completely plant-based, free from any sugar, tastes good, and contains probiotics and some additional vitamins, minerals, and </w:t>
      </w:r>
      <w:r>
        <w:rPr>
          <w:rFonts w:ascii="Times New Roman" w:hAnsi="Times New Roman"/>
          <w:b w:val="0"/>
          <w:sz w:val="28"/>
          <w:szCs w:val="28"/>
        </w:rPr>
        <w:lastRenderedPageBreak/>
        <w:t xml:space="preserve">greens. </w:t>
      </w:r>
      <w:r w:rsidR="004173A4">
        <w:rPr>
          <w:rFonts w:ascii="Times New Roman" w:hAnsi="Times New Roman"/>
          <w:b w:val="0"/>
          <w:sz w:val="28"/>
          <w:szCs w:val="28"/>
        </w:rPr>
        <w:t xml:space="preserve">According to most 310 shake reviews, this product does not have harmful ingredients such as soy protein, nasty chemical ingredients, and different sugars that will make it easy for you to drink it but won’t necessarily make you healthier or help you lose weight. </w:t>
      </w:r>
      <w:r w:rsidR="00F05961">
        <w:rPr>
          <w:rFonts w:ascii="Times New Roman" w:hAnsi="Times New Roman"/>
          <w:b w:val="0"/>
          <w:sz w:val="28"/>
          <w:szCs w:val="28"/>
        </w:rPr>
        <w:t>310 Shake prioritizes your health and your ability to lose weight by using the Tri-Plex protein system</w:t>
      </w:r>
      <w:r w:rsidR="001B10D8">
        <w:rPr>
          <w:rFonts w:ascii="Times New Roman" w:hAnsi="Times New Roman"/>
          <w:b w:val="0"/>
          <w:sz w:val="28"/>
          <w:szCs w:val="28"/>
        </w:rPr>
        <w:t>,</w:t>
      </w:r>
      <w:r w:rsidR="00F05961">
        <w:rPr>
          <w:rFonts w:ascii="Times New Roman" w:hAnsi="Times New Roman"/>
          <w:b w:val="0"/>
          <w:sz w:val="28"/>
          <w:szCs w:val="28"/>
        </w:rPr>
        <w:t xml:space="preserve"> </w:t>
      </w:r>
      <w:r w:rsidR="001B10D8">
        <w:rPr>
          <w:rFonts w:ascii="Times New Roman" w:hAnsi="Times New Roman"/>
          <w:b w:val="0"/>
          <w:sz w:val="28"/>
          <w:szCs w:val="28"/>
        </w:rPr>
        <w:t xml:space="preserve">which includes pea, brown rice, and hemp. This is in addition to the 310 shake being high in fiber content and being free of any soy content or gluten, dairy products. 310 shake reviews have shown that the product is successful in boosting your metabolism allowing you to lose weight faster, making you less hungry, enhancing your energy, and controlling your cravings for food naturally. When you drink the 310 shake, you will feel full and satisfied making you lose weight but not lose your good health at the same time. </w:t>
      </w:r>
    </w:p>
    <w:p w14:paraId="124746D0" w14:textId="3F5D9BEE" w:rsidR="001B10D8" w:rsidRDefault="005463AB" w:rsidP="00D42FCB">
      <w:pPr>
        <w:spacing w:line="480" w:lineRule="auto"/>
        <w:rPr>
          <w:rFonts w:ascii="Times New Roman" w:hAnsi="Times New Roman"/>
          <w:sz w:val="28"/>
          <w:szCs w:val="28"/>
        </w:rPr>
      </w:pPr>
      <w:r>
        <w:rPr>
          <w:rFonts w:ascii="Times New Roman" w:hAnsi="Times New Roman"/>
          <w:sz w:val="28"/>
          <w:szCs w:val="28"/>
        </w:rPr>
        <w:t>Herbalife</w:t>
      </w:r>
    </w:p>
    <w:p w14:paraId="693CB785" w14:textId="77777777" w:rsidR="00131579" w:rsidRDefault="005463AB" w:rsidP="00D42FCB">
      <w:pPr>
        <w:spacing w:line="480" w:lineRule="auto"/>
        <w:rPr>
          <w:rFonts w:ascii="Times New Roman" w:hAnsi="Times New Roman"/>
          <w:b w:val="0"/>
          <w:sz w:val="28"/>
          <w:szCs w:val="28"/>
        </w:rPr>
      </w:pPr>
      <w:r>
        <w:rPr>
          <w:rFonts w:ascii="Times New Roman" w:hAnsi="Times New Roman"/>
          <w:sz w:val="28"/>
          <w:szCs w:val="28"/>
        </w:rPr>
        <w:tab/>
      </w:r>
      <w:r>
        <w:rPr>
          <w:rFonts w:ascii="Times New Roman" w:hAnsi="Times New Roman"/>
          <w:b w:val="0"/>
          <w:sz w:val="28"/>
          <w:szCs w:val="28"/>
        </w:rPr>
        <w:t xml:space="preserve">Next, let us take a </w:t>
      </w:r>
      <w:r w:rsidR="00AF00F2">
        <w:rPr>
          <w:rFonts w:ascii="Times New Roman" w:hAnsi="Times New Roman"/>
          <w:b w:val="0"/>
          <w:sz w:val="28"/>
          <w:szCs w:val="28"/>
        </w:rPr>
        <w:t xml:space="preserve">look at Herbalife, which offers a lot of different products such as nutritional shakes in order to help people to lose weight and be healthier. </w:t>
      </w:r>
      <w:r w:rsidR="009E4202">
        <w:rPr>
          <w:rFonts w:ascii="Times New Roman" w:hAnsi="Times New Roman"/>
          <w:b w:val="0"/>
          <w:sz w:val="28"/>
          <w:szCs w:val="28"/>
        </w:rPr>
        <w:t>According to Herbalife reviews, w</w:t>
      </w:r>
      <w:r w:rsidR="00AF00F2">
        <w:rPr>
          <w:rFonts w:ascii="Times New Roman" w:hAnsi="Times New Roman"/>
          <w:b w:val="0"/>
          <w:sz w:val="28"/>
          <w:szCs w:val="28"/>
        </w:rPr>
        <w:t xml:space="preserve">hen it comes to the </w:t>
      </w:r>
      <w:r w:rsidR="009E4202">
        <w:rPr>
          <w:rFonts w:ascii="Times New Roman" w:hAnsi="Times New Roman"/>
          <w:b w:val="0"/>
          <w:sz w:val="28"/>
          <w:szCs w:val="28"/>
        </w:rPr>
        <w:t xml:space="preserve">actual ingredients that Herbalife uses, the list includes processed soy, different kinds of gluten, hydrogenated oils, vegetable oils, MSG, artificial sweeteners, and is highly processed in general. Because of the soy and other artificial ingredients, we can see that Herbalife is not 100% natural and is processed in a lot of ways for better or worse. Some of the ingredients that Herbalife uses are manufactured rather than being found in nature and have not been man made. Genetically modified crops like soy, corn, etc. are known for being controversial so you may want to think first before you start using a product from Herbalife like a nutritional shake. While Herbalife does contain protein, you have to think about whether or not you want to consume the MSG, </w:t>
      </w:r>
      <w:r w:rsidR="001C177D">
        <w:rPr>
          <w:rFonts w:ascii="Times New Roman" w:hAnsi="Times New Roman"/>
          <w:b w:val="0"/>
          <w:sz w:val="28"/>
          <w:szCs w:val="28"/>
        </w:rPr>
        <w:t xml:space="preserve">corn syrup, processed soy that comes with the good stuff. </w:t>
      </w:r>
    </w:p>
    <w:p w14:paraId="3CDB2921" w14:textId="77777777" w:rsidR="007E22EE" w:rsidRDefault="007E22EE" w:rsidP="00D42FCB">
      <w:pPr>
        <w:spacing w:line="480" w:lineRule="auto"/>
        <w:rPr>
          <w:rFonts w:ascii="Times New Roman" w:hAnsi="Times New Roman"/>
          <w:sz w:val="28"/>
          <w:szCs w:val="28"/>
        </w:rPr>
      </w:pPr>
      <w:r>
        <w:rPr>
          <w:rFonts w:ascii="Times New Roman" w:hAnsi="Times New Roman"/>
          <w:sz w:val="28"/>
          <w:szCs w:val="28"/>
        </w:rPr>
        <w:t>Comparison of the Products</w:t>
      </w:r>
    </w:p>
    <w:p w14:paraId="436CC8BC" w14:textId="703CE6E9" w:rsidR="005463AB" w:rsidRDefault="006C7BE2" w:rsidP="00D42FCB">
      <w:pPr>
        <w:spacing w:line="480" w:lineRule="auto"/>
        <w:rPr>
          <w:rFonts w:ascii="Times New Roman" w:hAnsi="Times New Roman"/>
          <w:b w:val="0"/>
          <w:sz w:val="28"/>
          <w:szCs w:val="28"/>
        </w:rPr>
      </w:pPr>
      <w:r>
        <w:rPr>
          <w:rFonts w:ascii="Times New Roman" w:hAnsi="Times New Roman"/>
          <w:sz w:val="28"/>
          <w:szCs w:val="28"/>
        </w:rPr>
        <w:tab/>
      </w:r>
      <w:r>
        <w:rPr>
          <w:rFonts w:ascii="Times New Roman" w:hAnsi="Times New Roman"/>
          <w:b w:val="0"/>
          <w:sz w:val="28"/>
          <w:szCs w:val="28"/>
        </w:rPr>
        <w:t xml:space="preserve">You could not find two different products when it comes to 310 and Herbalife. 310 shake reviews show us that it’s 100% plant-based and includes no sugar, no soy, and has useful proteins such as pea, brown rice, and hemp as apart of their Tri-Flex system. None of the ingredients for 310 have been processed and are also 100% natural. As if that wasn’t enough, a 310 shake has a number of minerals and vitamins that can help you become healthier. While you may not lose a lot of weight all at once, if you drink the shake, exercise right, and eat healthy every day, you will see progress. When compared with 310, Herbalife and its’ products like the nutritional shake are not that healthy. Filled with ingredients such as processed soy, MSG, corn syrup, sucralose, etc., it is either plant-based or all-natural like 310. When you compare the ingredients, the average person can see that the 310 shake is much more healthy than the Herbalife alternative. </w:t>
      </w:r>
    </w:p>
    <w:p w14:paraId="6B7374B9" w14:textId="297CE458" w:rsidR="006C7BE2" w:rsidRDefault="006C7BE2" w:rsidP="00D42FCB">
      <w:pPr>
        <w:spacing w:line="480" w:lineRule="auto"/>
        <w:rPr>
          <w:rFonts w:ascii="Times New Roman" w:hAnsi="Times New Roman"/>
          <w:sz w:val="28"/>
          <w:szCs w:val="28"/>
        </w:rPr>
      </w:pPr>
      <w:r>
        <w:rPr>
          <w:rFonts w:ascii="Times New Roman" w:hAnsi="Times New Roman"/>
          <w:sz w:val="28"/>
          <w:szCs w:val="28"/>
        </w:rPr>
        <w:t>Conclusion</w:t>
      </w:r>
    </w:p>
    <w:p w14:paraId="4751D59E" w14:textId="4808A1D3" w:rsidR="006C7BE2" w:rsidRDefault="00D34632" w:rsidP="00D42FCB">
      <w:pPr>
        <w:spacing w:line="480" w:lineRule="auto"/>
        <w:rPr>
          <w:rFonts w:ascii="Times New Roman" w:hAnsi="Times New Roman"/>
          <w:b w:val="0"/>
          <w:sz w:val="28"/>
          <w:szCs w:val="28"/>
        </w:rPr>
      </w:pPr>
      <w:r>
        <w:rPr>
          <w:rFonts w:ascii="Times New Roman" w:hAnsi="Times New Roman"/>
          <w:sz w:val="28"/>
          <w:szCs w:val="28"/>
        </w:rPr>
        <w:tab/>
      </w:r>
      <w:r w:rsidR="0051395E">
        <w:rPr>
          <w:rFonts w:ascii="Times New Roman" w:hAnsi="Times New Roman"/>
          <w:b w:val="0"/>
          <w:sz w:val="28"/>
          <w:szCs w:val="28"/>
        </w:rPr>
        <w:t xml:space="preserve">When it comes to choosing between Herbalife and 310 shakes, based on the reviews, you’re going to want to choose 310 as your go-to product for keeping you healthy and for helping you to lose weight. </w:t>
      </w:r>
      <w:r w:rsidR="00C754B4">
        <w:rPr>
          <w:rFonts w:ascii="Times New Roman" w:hAnsi="Times New Roman"/>
          <w:b w:val="0"/>
          <w:sz w:val="28"/>
          <w:szCs w:val="28"/>
        </w:rPr>
        <w:t xml:space="preserve">If you have any doubts about this opinion, you may want to check the ingredients packaging to see the differences between the two products and why 310 shakes is better overall. </w:t>
      </w:r>
    </w:p>
    <w:p w14:paraId="37D2E9A5" w14:textId="693EF07F" w:rsidR="00EE374D" w:rsidRDefault="00EE374D" w:rsidP="00D42FCB">
      <w:pPr>
        <w:spacing w:line="480" w:lineRule="auto"/>
        <w:rPr>
          <w:rFonts w:ascii="Times New Roman" w:hAnsi="Times New Roman"/>
          <w:sz w:val="28"/>
          <w:szCs w:val="28"/>
          <w:u w:val="single"/>
        </w:rPr>
      </w:pPr>
      <w:r>
        <w:rPr>
          <w:rFonts w:ascii="Times New Roman" w:hAnsi="Times New Roman"/>
          <w:sz w:val="28"/>
          <w:szCs w:val="28"/>
          <w:u w:val="single"/>
        </w:rPr>
        <w:t>Sources</w:t>
      </w:r>
    </w:p>
    <w:p w14:paraId="315A1E08" w14:textId="44D5CFED" w:rsidR="00EE374D" w:rsidRPr="00EE374D" w:rsidRDefault="00EE374D" w:rsidP="00EE374D">
      <w:pPr>
        <w:pStyle w:val="ListParagraph"/>
        <w:numPr>
          <w:ilvl w:val="0"/>
          <w:numId w:val="1"/>
        </w:numPr>
        <w:spacing w:line="480" w:lineRule="auto"/>
        <w:rPr>
          <w:rFonts w:ascii="Times New Roman" w:hAnsi="Times New Roman"/>
          <w:b w:val="0"/>
          <w:sz w:val="28"/>
          <w:szCs w:val="28"/>
        </w:rPr>
      </w:pPr>
      <w:hyperlink r:id="rId6" w:history="1">
        <w:r w:rsidRPr="00461B5C">
          <w:rPr>
            <w:rStyle w:val="Hyperlink"/>
            <w:rFonts w:ascii="Times New Roman" w:hAnsi="Times New Roman"/>
            <w:b w:val="0"/>
            <w:sz w:val="28"/>
            <w:szCs w:val="28"/>
          </w:rPr>
          <w:t>https://310nutrition.com/pages/why-310-shake</w:t>
        </w:r>
      </w:hyperlink>
    </w:p>
    <w:p w14:paraId="38EA1890" w14:textId="2831AE5E" w:rsidR="00EE374D" w:rsidRDefault="00EE374D" w:rsidP="00EE374D">
      <w:pPr>
        <w:pStyle w:val="ListParagraph"/>
        <w:numPr>
          <w:ilvl w:val="0"/>
          <w:numId w:val="1"/>
        </w:numPr>
        <w:spacing w:line="480" w:lineRule="auto"/>
        <w:rPr>
          <w:rFonts w:ascii="Times New Roman" w:hAnsi="Times New Roman"/>
          <w:b w:val="0"/>
          <w:sz w:val="28"/>
          <w:szCs w:val="28"/>
        </w:rPr>
      </w:pPr>
      <w:hyperlink r:id="rId7" w:history="1">
        <w:r w:rsidRPr="00461B5C">
          <w:rPr>
            <w:rStyle w:val="Hyperlink"/>
            <w:rFonts w:ascii="Times New Roman" w:hAnsi="Times New Roman"/>
            <w:b w:val="0"/>
            <w:sz w:val="28"/>
            <w:szCs w:val="28"/>
          </w:rPr>
          <w:t>http://www.ancestral-nutrition.com/an-unbiased-review-of-herbalife/</w:t>
        </w:r>
      </w:hyperlink>
    </w:p>
    <w:p w14:paraId="6665B738" w14:textId="39108D41" w:rsidR="00EE374D" w:rsidRDefault="00EE374D" w:rsidP="00EE374D">
      <w:pPr>
        <w:pStyle w:val="ListParagraph"/>
        <w:numPr>
          <w:ilvl w:val="0"/>
          <w:numId w:val="1"/>
        </w:numPr>
        <w:spacing w:line="480" w:lineRule="auto"/>
        <w:rPr>
          <w:rFonts w:ascii="Times New Roman" w:hAnsi="Times New Roman"/>
          <w:b w:val="0"/>
          <w:sz w:val="28"/>
          <w:szCs w:val="28"/>
        </w:rPr>
      </w:pPr>
      <w:hyperlink r:id="rId8" w:history="1">
        <w:r w:rsidRPr="00461B5C">
          <w:rPr>
            <w:rStyle w:val="Hyperlink"/>
            <w:rFonts w:ascii="Times New Roman" w:hAnsi="Times New Roman"/>
            <w:b w:val="0"/>
            <w:sz w:val="28"/>
            <w:szCs w:val="28"/>
          </w:rPr>
          <w:t>http://catalog.herbalife.com/Catalog/en-US</w:t>
        </w:r>
      </w:hyperlink>
    </w:p>
    <w:p w14:paraId="58862DA7" w14:textId="7313F177" w:rsidR="00EE374D" w:rsidRDefault="00EE374D" w:rsidP="00EE374D">
      <w:pPr>
        <w:pStyle w:val="ListParagraph"/>
        <w:numPr>
          <w:ilvl w:val="0"/>
          <w:numId w:val="1"/>
        </w:numPr>
        <w:spacing w:line="480" w:lineRule="auto"/>
        <w:rPr>
          <w:rFonts w:ascii="Times New Roman" w:hAnsi="Times New Roman"/>
          <w:b w:val="0"/>
          <w:sz w:val="28"/>
          <w:szCs w:val="28"/>
        </w:rPr>
      </w:pPr>
      <w:hyperlink r:id="rId9" w:history="1">
        <w:r w:rsidRPr="00461B5C">
          <w:rPr>
            <w:rStyle w:val="Hyperlink"/>
            <w:rFonts w:ascii="Times New Roman" w:hAnsi="Times New Roman"/>
            <w:b w:val="0"/>
            <w:sz w:val="28"/>
            <w:szCs w:val="28"/>
          </w:rPr>
          <w:t>https://310nutrition.com/pages/herbalife-vs-310-shake</w:t>
        </w:r>
      </w:hyperlink>
    </w:p>
    <w:p w14:paraId="771DAB64" w14:textId="77777777" w:rsidR="00EE374D" w:rsidRPr="00EE374D" w:rsidRDefault="00EE374D" w:rsidP="00EE374D">
      <w:pPr>
        <w:pStyle w:val="ListParagraph"/>
        <w:spacing w:line="480" w:lineRule="auto"/>
        <w:ind w:left="740"/>
        <w:rPr>
          <w:rFonts w:ascii="Times New Roman" w:hAnsi="Times New Roman"/>
          <w:b w:val="0"/>
          <w:sz w:val="28"/>
          <w:szCs w:val="28"/>
        </w:rPr>
      </w:pPr>
      <w:bookmarkStart w:id="0" w:name="_GoBack"/>
      <w:bookmarkEnd w:id="0"/>
    </w:p>
    <w:p w14:paraId="537449C7" w14:textId="77777777" w:rsidR="001B10D8" w:rsidRPr="001B10D8" w:rsidRDefault="001B10D8" w:rsidP="00D42FCB">
      <w:pPr>
        <w:spacing w:line="480" w:lineRule="auto"/>
        <w:rPr>
          <w:rFonts w:ascii="Times New Roman" w:hAnsi="Times New Roman"/>
          <w:sz w:val="28"/>
          <w:szCs w:val="28"/>
        </w:rPr>
      </w:pPr>
    </w:p>
    <w:p w14:paraId="47C3E196" w14:textId="77777777" w:rsidR="00B022C7" w:rsidRDefault="00B022C7" w:rsidP="00B022C7">
      <w:pPr>
        <w:rPr>
          <w:rFonts w:ascii="Times New Roman" w:hAnsi="Times New Roman"/>
          <w:sz w:val="28"/>
          <w:szCs w:val="28"/>
        </w:rPr>
      </w:pPr>
    </w:p>
    <w:p w14:paraId="40B214C7" w14:textId="77777777" w:rsidR="00B022C7" w:rsidRPr="00B022C7" w:rsidRDefault="00B022C7" w:rsidP="00B022C7">
      <w:pPr>
        <w:rPr>
          <w:rFonts w:ascii="Times New Roman" w:hAnsi="Times New Roman"/>
          <w:b w:val="0"/>
          <w:sz w:val="28"/>
          <w:szCs w:val="28"/>
        </w:rPr>
      </w:pPr>
      <w:r>
        <w:rPr>
          <w:rFonts w:ascii="Times New Roman" w:hAnsi="Times New Roman"/>
          <w:sz w:val="28"/>
          <w:szCs w:val="28"/>
        </w:rPr>
        <w:tab/>
      </w:r>
    </w:p>
    <w:sectPr w:rsidR="00B022C7" w:rsidRPr="00B022C7" w:rsidSect="00225B31">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CFF13AC"/>
    <w:multiLevelType w:val="hybridMultilevel"/>
    <w:tmpl w:val="FC68B6EA"/>
    <w:lvl w:ilvl="0" w:tplc="6DA0F3B4">
      <w:start w:val="1"/>
      <w:numFmt w:val="decimal"/>
      <w:lvlText w:val="%1.)"/>
      <w:lvlJc w:val="left"/>
      <w:pPr>
        <w:ind w:left="740" w:hanging="3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22C7"/>
    <w:rsid w:val="00131579"/>
    <w:rsid w:val="001507E8"/>
    <w:rsid w:val="001B10D8"/>
    <w:rsid w:val="001C177D"/>
    <w:rsid w:val="00225B31"/>
    <w:rsid w:val="004173A4"/>
    <w:rsid w:val="0051395E"/>
    <w:rsid w:val="005463AB"/>
    <w:rsid w:val="006C7BE2"/>
    <w:rsid w:val="007E22EE"/>
    <w:rsid w:val="009E4202"/>
    <w:rsid w:val="00AF00F2"/>
    <w:rsid w:val="00B022C7"/>
    <w:rsid w:val="00B111F6"/>
    <w:rsid w:val="00C754B4"/>
    <w:rsid w:val="00D34632"/>
    <w:rsid w:val="00D42FCB"/>
    <w:rsid w:val="00E20EB9"/>
    <w:rsid w:val="00EE374D"/>
    <w:rsid w:val="00F05961"/>
    <w:rsid w:val="00FF742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081F09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heme="minorEastAsia" w:hAnsi="Calibri" w:cs="Times New Roman"/>
        <w:b/>
        <w:bCs/>
        <w:sz w:val="22"/>
        <w:szCs w:val="22"/>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Calibri"/>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374D"/>
    <w:pPr>
      <w:ind w:left="720"/>
      <w:contextualSpacing/>
    </w:pPr>
  </w:style>
  <w:style w:type="character" w:styleId="Hyperlink">
    <w:name w:val="Hyperlink"/>
    <w:basedOn w:val="DefaultParagraphFont"/>
    <w:uiPriority w:val="99"/>
    <w:unhideWhenUsed/>
    <w:rsid w:val="00EE374D"/>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heme="minorEastAsia" w:hAnsi="Calibri" w:cs="Times New Roman"/>
        <w:b/>
        <w:bCs/>
        <w:sz w:val="22"/>
        <w:szCs w:val="22"/>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Calibri"/>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374D"/>
    <w:pPr>
      <w:ind w:left="720"/>
      <w:contextualSpacing/>
    </w:pPr>
  </w:style>
  <w:style w:type="character" w:styleId="Hyperlink">
    <w:name w:val="Hyperlink"/>
    <w:basedOn w:val="DefaultParagraphFont"/>
    <w:uiPriority w:val="99"/>
    <w:unhideWhenUsed/>
    <w:rsid w:val="00EE374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s://310nutrition.com/pages/why-310-shake" TargetMode="External"/><Relationship Id="rId7" Type="http://schemas.openxmlformats.org/officeDocument/2006/relationships/hyperlink" Target="http://www.ancestral-nutrition.com/an-unbiased-review-of-herbalife/" TargetMode="External"/><Relationship Id="rId8" Type="http://schemas.openxmlformats.org/officeDocument/2006/relationships/hyperlink" Target="http://catalog.herbalife.com/Catalog/en-US" TargetMode="External"/><Relationship Id="rId9" Type="http://schemas.openxmlformats.org/officeDocument/2006/relationships/hyperlink" Target="https://310nutrition.com/pages/herbalife-vs-310-shake" TargetMode="Externa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TotalTime>
  <Pages>4</Pages>
  <Words>765</Words>
  <Characters>4365</Characters>
  <Application>Microsoft Macintosh Word</Application>
  <DocSecurity>0</DocSecurity>
  <Lines>36</Lines>
  <Paragraphs>10</Paragraphs>
  <ScaleCrop>false</ScaleCrop>
  <Company>The George Washington University</Company>
  <LinksUpToDate>false</LinksUpToDate>
  <CharactersWithSpaces>5120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Weinberg</dc:creator>
  <cp:keywords/>
  <dc:description/>
  <cp:lastModifiedBy>Benjamin Weinberg</cp:lastModifiedBy>
  <cp:revision>18</cp:revision>
  <dcterms:created xsi:type="dcterms:W3CDTF">2017-03-29T16:45:00Z</dcterms:created>
  <dcterms:modified xsi:type="dcterms:W3CDTF">2017-03-29T17:42:00Z</dcterms:modified>
</cp:coreProperties>
</file>